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5" w:rsidRPr="009C3698" w:rsidRDefault="00B51868" w:rsidP="00B51868">
      <w:pPr>
        <w:spacing w:after="0" w:line="240" w:lineRule="auto"/>
        <w:rPr>
          <w:rFonts w:ascii="Baskerville Old Face" w:hAnsi="Baskerville Old Face"/>
          <w:b/>
          <w:sz w:val="96"/>
          <w:szCs w:val="96"/>
        </w:rPr>
      </w:pPr>
      <w:r w:rsidRPr="00B5186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2807970"/>
            <wp:effectExtent l="0" t="0" r="0" b="0"/>
            <wp:wrapThrough wrapText="bothSides">
              <wp:wrapPolygon edited="0">
                <wp:start x="0" y="0"/>
                <wp:lineTo x="0" y="21395"/>
                <wp:lineTo x="21492" y="21395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</w:t>
      </w:r>
      <w:r w:rsidRPr="009C3698">
        <w:rPr>
          <w:rFonts w:ascii="Baskerville Old Face" w:hAnsi="Baskerville Old Face"/>
          <w:b/>
          <w:sz w:val="96"/>
          <w:szCs w:val="96"/>
        </w:rPr>
        <w:t>Pirate</w:t>
      </w:r>
    </w:p>
    <w:p w:rsidR="00B51868" w:rsidRPr="009C3698" w:rsidRDefault="00B51868" w:rsidP="00B51868">
      <w:pPr>
        <w:spacing w:after="0" w:line="240" w:lineRule="auto"/>
        <w:rPr>
          <w:rFonts w:ascii="Baskerville Old Face" w:hAnsi="Baskerville Old Face"/>
          <w:b/>
          <w:sz w:val="96"/>
          <w:szCs w:val="96"/>
        </w:rPr>
      </w:pPr>
      <w:r w:rsidRPr="009C3698">
        <w:rPr>
          <w:rFonts w:ascii="Baskerville Old Face" w:hAnsi="Baskerville Old Face"/>
          <w:b/>
          <w:sz w:val="96"/>
          <w:szCs w:val="96"/>
        </w:rPr>
        <w:t xml:space="preserve">   Party</w:t>
      </w:r>
    </w:p>
    <w:p w:rsidR="00B51868" w:rsidRDefault="00B51868" w:rsidP="00B51868">
      <w:pPr>
        <w:spacing w:after="0" w:line="240" w:lineRule="auto"/>
        <w:rPr>
          <w:sz w:val="96"/>
          <w:szCs w:val="96"/>
        </w:rPr>
      </w:pPr>
    </w:p>
    <w:p w:rsidR="00B51868" w:rsidRPr="009C3698" w:rsidRDefault="00B51868" w:rsidP="00B51868">
      <w:pPr>
        <w:spacing w:after="0" w:line="240" w:lineRule="auto"/>
        <w:rPr>
          <w:b/>
          <w:i/>
          <w:sz w:val="52"/>
          <w:szCs w:val="52"/>
        </w:rPr>
      </w:pPr>
      <w:r w:rsidRPr="009C3698">
        <w:rPr>
          <w:b/>
          <w:i/>
          <w:sz w:val="52"/>
          <w:szCs w:val="52"/>
        </w:rPr>
        <w:t xml:space="preserve">  May 31, 2013</w:t>
      </w:r>
    </w:p>
    <w:p w:rsidR="00B51868" w:rsidRDefault="00B51868" w:rsidP="00B51868">
      <w:pPr>
        <w:spacing w:after="0" w:line="240" w:lineRule="auto"/>
        <w:rPr>
          <w:sz w:val="52"/>
          <w:szCs w:val="52"/>
        </w:rPr>
      </w:pP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  <w:r w:rsidRPr="00360E6B">
        <w:rPr>
          <w:sz w:val="48"/>
          <w:szCs w:val="48"/>
        </w:rPr>
        <w:t xml:space="preserve">Come and join us as we welcome the Tall Ships to the </w:t>
      </w:r>
      <w:proofErr w:type="spellStart"/>
      <w:r w:rsidRPr="00360E6B">
        <w:rPr>
          <w:sz w:val="48"/>
          <w:szCs w:val="48"/>
        </w:rPr>
        <w:t>Miramichi</w:t>
      </w:r>
      <w:proofErr w:type="spellEnd"/>
      <w:r w:rsidRPr="00360E6B">
        <w:rPr>
          <w:sz w:val="48"/>
          <w:szCs w:val="48"/>
        </w:rPr>
        <w:t>.</w:t>
      </w: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  <w:r w:rsidRPr="00360E6B">
        <w:rPr>
          <w:b/>
          <w:sz w:val="48"/>
          <w:szCs w:val="48"/>
        </w:rPr>
        <w:t>Time:</w:t>
      </w:r>
      <w:r w:rsidRPr="00360E6B">
        <w:rPr>
          <w:sz w:val="48"/>
          <w:szCs w:val="48"/>
        </w:rPr>
        <w:t xml:space="preserve"> 4:30 – 6:00 pm</w:t>
      </w: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  <w:r w:rsidRPr="00360E6B">
        <w:rPr>
          <w:b/>
          <w:sz w:val="48"/>
          <w:szCs w:val="48"/>
        </w:rPr>
        <w:t>Place:</w:t>
      </w:r>
      <w:r w:rsidRPr="00360E6B">
        <w:rPr>
          <w:sz w:val="48"/>
          <w:szCs w:val="48"/>
        </w:rPr>
        <w:t xml:space="preserve"> St. Andrew’s Elementary Playground</w:t>
      </w: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</w:p>
    <w:p w:rsidR="00B51868" w:rsidRPr="00360E6B" w:rsidRDefault="00B51868" w:rsidP="00B51868">
      <w:pPr>
        <w:spacing w:after="0" w:line="240" w:lineRule="auto"/>
        <w:jc w:val="center"/>
        <w:rPr>
          <w:sz w:val="48"/>
          <w:szCs w:val="48"/>
        </w:rPr>
      </w:pPr>
      <w:r w:rsidRPr="00360E6B">
        <w:rPr>
          <w:sz w:val="48"/>
          <w:szCs w:val="48"/>
        </w:rPr>
        <w:t xml:space="preserve">We will have games, </w:t>
      </w:r>
      <w:r w:rsidR="001C2386" w:rsidRPr="00360E6B">
        <w:rPr>
          <w:sz w:val="48"/>
          <w:szCs w:val="48"/>
        </w:rPr>
        <w:t>music, sign making and more.  Come dressed up as pirates and have fun.</w:t>
      </w:r>
    </w:p>
    <w:p w:rsidR="001C2386" w:rsidRPr="00360E6B" w:rsidRDefault="001C2386" w:rsidP="00B51868">
      <w:pPr>
        <w:spacing w:after="0" w:line="240" w:lineRule="auto"/>
        <w:jc w:val="center"/>
        <w:rPr>
          <w:sz w:val="48"/>
          <w:szCs w:val="48"/>
        </w:rPr>
      </w:pPr>
    </w:p>
    <w:p w:rsidR="00360E6B" w:rsidRPr="00360E6B" w:rsidRDefault="001C2386" w:rsidP="00360E6B">
      <w:pPr>
        <w:spacing w:after="0" w:line="240" w:lineRule="auto"/>
        <w:jc w:val="center"/>
        <w:rPr>
          <w:sz w:val="48"/>
          <w:szCs w:val="48"/>
        </w:rPr>
      </w:pPr>
      <w:r w:rsidRPr="00360E6B">
        <w:rPr>
          <w:b/>
          <w:sz w:val="48"/>
          <w:szCs w:val="48"/>
        </w:rPr>
        <w:t>BBQ:</w:t>
      </w:r>
      <w:r w:rsidRPr="00360E6B">
        <w:rPr>
          <w:sz w:val="48"/>
          <w:szCs w:val="48"/>
        </w:rPr>
        <w:t xml:space="preserve"> </w:t>
      </w:r>
      <w:proofErr w:type="gramStart"/>
      <w:r w:rsidRPr="00360E6B">
        <w:rPr>
          <w:sz w:val="48"/>
          <w:szCs w:val="48"/>
        </w:rPr>
        <w:t>hotdogs,</w:t>
      </w:r>
      <w:proofErr w:type="gramEnd"/>
      <w:r w:rsidRPr="00360E6B">
        <w:rPr>
          <w:sz w:val="48"/>
          <w:szCs w:val="48"/>
        </w:rPr>
        <w:t xml:space="preserve"> pop, and water will be sold for $1.00 each.</w:t>
      </w:r>
    </w:p>
    <w:p w:rsidR="00360E6B" w:rsidRPr="00360E6B" w:rsidRDefault="00360E6B" w:rsidP="00B51868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**All students must be accompanied by an adult**</w:t>
      </w:r>
      <w:bookmarkStart w:id="0" w:name="_GoBack"/>
      <w:bookmarkEnd w:id="0"/>
    </w:p>
    <w:sectPr w:rsidR="00360E6B" w:rsidRPr="0036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8"/>
    <w:rsid w:val="001C2386"/>
    <w:rsid w:val="00360E6B"/>
    <w:rsid w:val="009C3698"/>
    <w:rsid w:val="00B51868"/>
    <w:rsid w:val="00BD48EF"/>
    <w:rsid w:val="00C15D0A"/>
    <w:rsid w:val="00E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Charlene (ASD-N)</dc:creator>
  <cp:lastModifiedBy>DT16</cp:lastModifiedBy>
  <cp:revision>2</cp:revision>
  <cp:lastPrinted>2013-05-21T19:11:00Z</cp:lastPrinted>
  <dcterms:created xsi:type="dcterms:W3CDTF">2013-05-28T11:39:00Z</dcterms:created>
  <dcterms:modified xsi:type="dcterms:W3CDTF">2013-05-28T11:39:00Z</dcterms:modified>
</cp:coreProperties>
</file>