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EAF" w:rsidRPr="005F2FEC" w:rsidRDefault="00B26A69" w:rsidP="000425D3">
      <w:pPr>
        <w:pStyle w:val="NormalWeb"/>
        <w:jc w:val="center"/>
        <w:rPr>
          <w:rFonts w:asciiTheme="minorHAnsi" w:hAnsiTheme="minorHAnsi" w:cs="Tahoma"/>
          <w:b/>
          <w:color w:val="000000"/>
          <w:sz w:val="56"/>
          <w:szCs w:val="56"/>
        </w:rPr>
      </w:pPr>
      <w:r w:rsidRPr="005F2FEC">
        <w:rPr>
          <w:rFonts w:asciiTheme="minorHAnsi" w:hAnsiTheme="minorHAnsi" w:cs="Tahoma"/>
          <w:b/>
          <w:color w:val="000000"/>
          <w:sz w:val="56"/>
          <w:szCs w:val="56"/>
        </w:rPr>
        <w:t xml:space="preserve">December </w:t>
      </w:r>
      <w:r w:rsidR="001B6EAF" w:rsidRPr="005F2FEC">
        <w:rPr>
          <w:rFonts w:asciiTheme="minorHAnsi" w:hAnsiTheme="minorHAnsi" w:cs="Tahoma"/>
          <w:b/>
          <w:color w:val="000000"/>
          <w:sz w:val="56"/>
          <w:szCs w:val="56"/>
        </w:rPr>
        <w:t>Newsletter</w:t>
      </w:r>
    </w:p>
    <w:p w:rsidR="001B6EAF" w:rsidRPr="00B26A69" w:rsidRDefault="001B6EAF" w:rsidP="001B6EAF">
      <w:pPr>
        <w:pStyle w:val="NormalWeb"/>
        <w:rPr>
          <w:rFonts w:asciiTheme="minorHAnsi" w:hAnsiTheme="minorHAnsi" w:cs="Tahoma"/>
          <w:color w:val="000000"/>
          <w:sz w:val="20"/>
          <w:szCs w:val="20"/>
        </w:rPr>
      </w:pPr>
    </w:p>
    <w:p w:rsidR="00B26A69" w:rsidRPr="005F2FEC" w:rsidRDefault="00B26A69" w:rsidP="001B6EAF">
      <w:pPr>
        <w:pStyle w:val="NormalWeb"/>
        <w:rPr>
          <w:rFonts w:asciiTheme="minorHAnsi" w:hAnsiTheme="minorHAnsi" w:cs="Tahoma"/>
          <w:color w:val="000000"/>
        </w:rPr>
      </w:pPr>
      <w:r w:rsidRPr="005F2FEC">
        <w:rPr>
          <w:rFonts w:asciiTheme="minorHAnsi" w:hAnsiTheme="minorHAnsi" w:cs="Tahoma"/>
          <w:b/>
          <w:color w:val="000000"/>
        </w:rPr>
        <w:t xml:space="preserve">Student Safety </w:t>
      </w:r>
    </w:p>
    <w:p w:rsidR="001B6EAF" w:rsidRPr="005F2FEC" w:rsidRDefault="001B6EAF" w:rsidP="001B6EAF">
      <w:pPr>
        <w:pStyle w:val="NormalWeb"/>
        <w:rPr>
          <w:rFonts w:asciiTheme="minorHAnsi" w:hAnsiTheme="minorHAnsi" w:cs="Tahoma"/>
          <w:color w:val="000000"/>
        </w:rPr>
      </w:pPr>
      <w:r w:rsidRPr="005F2FEC">
        <w:rPr>
          <w:rFonts w:asciiTheme="minorHAnsi" w:hAnsiTheme="minorHAnsi" w:cs="Tahoma"/>
          <w:color w:val="000000"/>
        </w:rPr>
        <w:t>Saint Andrews Elementary is a</w:t>
      </w:r>
      <w:r w:rsidRPr="005F2FEC">
        <w:rPr>
          <w:rStyle w:val="Emphasis"/>
          <w:rFonts w:asciiTheme="minorHAnsi" w:hAnsiTheme="minorHAnsi" w:cs="Tahoma"/>
          <w:color w:val="000000"/>
        </w:rPr>
        <w:t xml:space="preserve"> </w:t>
      </w:r>
      <w:r w:rsidRPr="005F2FEC">
        <w:rPr>
          <w:rStyle w:val="Strong"/>
          <w:rFonts w:asciiTheme="minorHAnsi" w:hAnsiTheme="minorHAnsi" w:cs="Tahoma"/>
          <w:i/>
          <w:iCs/>
          <w:color w:val="000000"/>
          <w:u w:val="single"/>
        </w:rPr>
        <w:t>Nut Aware School</w:t>
      </w:r>
      <w:r w:rsidRPr="005F2FEC">
        <w:rPr>
          <w:rFonts w:asciiTheme="minorHAnsi" w:hAnsiTheme="minorHAnsi" w:cs="Tahoma"/>
          <w:color w:val="000000"/>
        </w:rPr>
        <w:t xml:space="preserve">. For the health and safety of our students, </w:t>
      </w:r>
      <w:r w:rsidRPr="005F2FEC">
        <w:rPr>
          <w:rStyle w:val="Strong"/>
          <w:rFonts w:asciiTheme="minorHAnsi" w:hAnsiTheme="minorHAnsi" w:cs="Tahoma"/>
          <w:color w:val="000000"/>
        </w:rPr>
        <w:t xml:space="preserve">all </w:t>
      </w:r>
      <w:r w:rsidRPr="005F2FEC">
        <w:rPr>
          <w:rFonts w:asciiTheme="minorHAnsi" w:hAnsiTheme="minorHAnsi" w:cs="Tahoma"/>
          <w:color w:val="000000"/>
        </w:rPr>
        <w:t xml:space="preserve">nut products are </w:t>
      </w:r>
      <w:r w:rsidRPr="005F2FEC">
        <w:rPr>
          <w:rStyle w:val="Strong"/>
          <w:rFonts w:asciiTheme="minorHAnsi" w:hAnsiTheme="minorHAnsi" w:cs="Tahoma"/>
          <w:color w:val="000000"/>
        </w:rPr>
        <w:t xml:space="preserve">not </w:t>
      </w:r>
      <w:r w:rsidRPr="005F2FEC">
        <w:rPr>
          <w:rFonts w:asciiTheme="minorHAnsi" w:hAnsiTheme="minorHAnsi" w:cs="Tahoma"/>
          <w:color w:val="000000"/>
        </w:rPr>
        <w:t>allowed in our building. Some examples are: Peanut butter, Nutella, trail mix and many granola bars to name a few.</w:t>
      </w:r>
    </w:p>
    <w:p w:rsidR="001B6EAF" w:rsidRPr="005F2FEC" w:rsidRDefault="001B6EAF" w:rsidP="001B6EAF">
      <w:pPr>
        <w:pStyle w:val="NormalWeb"/>
        <w:rPr>
          <w:rFonts w:asciiTheme="minorHAnsi" w:hAnsiTheme="minorHAnsi" w:cs="Tahoma"/>
          <w:color w:val="000000"/>
        </w:rPr>
      </w:pPr>
      <w:r w:rsidRPr="005F2FEC">
        <w:rPr>
          <w:rFonts w:asciiTheme="minorHAnsi" w:hAnsiTheme="minorHAnsi" w:cs="Tahoma"/>
          <w:color w:val="000000"/>
        </w:rPr>
        <w:t> </w:t>
      </w:r>
    </w:p>
    <w:p w:rsidR="001B6EAF" w:rsidRPr="005F2FEC" w:rsidRDefault="001B6EAF" w:rsidP="001B6EAF">
      <w:pPr>
        <w:pStyle w:val="NormalWeb"/>
        <w:rPr>
          <w:rFonts w:asciiTheme="minorHAnsi" w:hAnsiTheme="minorHAnsi" w:cs="Tahoma"/>
          <w:b/>
          <w:color w:val="000000"/>
        </w:rPr>
      </w:pPr>
      <w:r w:rsidRPr="005F2FEC">
        <w:rPr>
          <w:rFonts w:asciiTheme="minorHAnsi" w:hAnsiTheme="minorHAnsi" w:cs="Tahoma"/>
          <w:b/>
          <w:color w:val="000000"/>
        </w:rPr>
        <w:t xml:space="preserve">Cafeteria Cutlery </w:t>
      </w:r>
    </w:p>
    <w:p w:rsidR="001B6EAF" w:rsidRPr="005F2FEC" w:rsidRDefault="00446908" w:rsidP="001B6EAF">
      <w:pPr>
        <w:pStyle w:val="NormalWeb"/>
        <w:rPr>
          <w:rFonts w:asciiTheme="minorHAnsi" w:hAnsiTheme="minorHAnsi" w:cs="Tahoma"/>
          <w:color w:val="000000"/>
        </w:rPr>
      </w:pPr>
      <w:r w:rsidRPr="005F2FEC">
        <w:rPr>
          <w:rFonts w:asciiTheme="minorHAnsi" w:hAnsiTheme="minorHAnsi" w:cs="Tahoma"/>
          <w:color w:val="000000"/>
        </w:rPr>
        <w:t>This fall</w:t>
      </w:r>
      <w:r w:rsidR="001B6EAF" w:rsidRPr="005F2FEC">
        <w:rPr>
          <w:rFonts w:asciiTheme="minorHAnsi" w:hAnsiTheme="minorHAnsi" w:cs="Tahoma"/>
          <w:color w:val="000000"/>
        </w:rPr>
        <w:t xml:space="preserve"> our cafeteria saw a huge loss in cutlery, mainly spoons. We ask that parents please remember to pack cutlery for your child if they are bringing something from home if required.</w:t>
      </w:r>
    </w:p>
    <w:p w:rsidR="001B6EAF" w:rsidRPr="005F2FEC" w:rsidRDefault="001B6EAF" w:rsidP="001B6EAF">
      <w:pPr>
        <w:pStyle w:val="NormalWeb"/>
        <w:rPr>
          <w:rFonts w:asciiTheme="minorHAnsi" w:hAnsiTheme="minorHAnsi" w:cs="Tahoma"/>
          <w:color w:val="000000"/>
        </w:rPr>
      </w:pPr>
      <w:r w:rsidRPr="005F2FEC">
        <w:rPr>
          <w:rFonts w:asciiTheme="minorHAnsi" w:hAnsiTheme="minorHAnsi" w:cs="Tahoma"/>
          <w:color w:val="000000"/>
        </w:rPr>
        <w:t> </w:t>
      </w:r>
    </w:p>
    <w:p w:rsidR="001B6EAF" w:rsidRPr="005F2FEC" w:rsidRDefault="001B6EAF" w:rsidP="001B6EAF">
      <w:pPr>
        <w:pStyle w:val="NormalWeb"/>
        <w:rPr>
          <w:rFonts w:asciiTheme="minorHAnsi" w:hAnsiTheme="minorHAnsi" w:cs="Tahoma"/>
          <w:color w:val="000000"/>
        </w:rPr>
      </w:pPr>
      <w:r w:rsidRPr="005F2FEC">
        <w:rPr>
          <w:rFonts w:asciiTheme="minorHAnsi" w:hAnsiTheme="minorHAnsi" w:cs="Tahoma"/>
          <w:b/>
          <w:color w:val="000000"/>
        </w:rPr>
        <w:t>Student Attendance</w:t>
      </w:r>
      <w:r w:rsidRPr="005F2FEC">
        <w:rPr>
          <w:rFonts w:asciiTheme="minorHAnsi" w:hAnsiTheme="minorHAnsi" w:cs="Tahoma"/>
          <w:color w:val="000000"/>
        </w:rPr>
        <w:t> </w:t>
      </w:r>
    </w:p>
    <w:p w:rsidR="001B6EAF" w:rsidRPr="005F2FEC" w:rsidRDefault="001B6EAF" w:rsidP="001B6EAF">
      <w:pPr>
        <w:pStyle w:val="NormalWeb"/>
        <w:rPr>
          <w:rFonts w:asciiTheme="minorHAnsi" w:hAnsiTheme="minorHAnsi" w:cs="Tahoma"/>
          <w:color w:val="000000"/>
        </w:rPr>
      </w:pPr>
      <w:r w:rsidRPr="005F2FEC">
        <w:rPr>
          <w:rFonts w:asciiTheme="minorHAnsi" w:hAnsiTheme="minorHAnsi" w:cs="Tahoma"/>
          <w:color w:val="000000"/>
        </w:rPr>
        <w:t>As per districts attendance policy</w:t>
      </w:r>
      <w:r w:rsidR="00CB387F" w:rsidRPr="005F2FEC">
        <w:rPr>
          <w:rFonts w:asciiTheme="minorHAnsi" w:hAnsiTheme="minorHAnsi" w:cs="Tahoma"/>
          <w:color w:val="000000"/>
        </w:rPr>
        <w:t xml:space="preserve"> (302)</w:t>
      </w:r>
      <w:r w:rsidRPr="005F2FEC">
        <w:rPr>
          <w:rFonts w:asciiTheme="minorHAnsi" w:hAnsiTheme="minorHAnsi" w:cs="Tahoma"/>
          <w:color w:val="000000"/>
        </w:rPr>
        <w:t>, parents or guardians are required to provide, in writing, a dated excuse for your child's absence from school.</w:t>
      </w:r>
      <w:r w:rsidR="00446908" w:rsidRPr="005F2FEC">
        <w:rPr>
          <w:rFonts w:asciiTheme="minorHAnsi" w:hAnsiTheme="minorHAnsi" w:cs="Tahoma"/>
          <w:color w:val="000000"/>
        </w:rPr>
        <w:t xml:space="preserve"> Parents or guardians will be notified when a student misses 5 days of school and a meeting will be held at the school if a student exceeds twelve days. </w:t>
      </w:r>
    </w:p>
    <w:p w:rsidR="001B6EAF" w:rsidRPr="005F2FEC" w:rsidRDefault="001B6EAF" w:rsidP="001B6EAF">
      <w:pPr>
        <w:pStyle w:val="NormalWeb"/>
        <w:rPr>
          <w:rFonts w:asciiTheme="minorHAnsi" w:hAnsiTheme="minorHAnsi" w:cs="Tahoma"/>
          <w:b/>
          <w:color w:val="000000"/>
        </w:rPr>
      </w:pPr>
      <w:r w:rsidRPr="005F2FEC">
        <w:rPr>
          <w:rFonts w:asciiTheme="minorHAnsi" w:hAnsiTheme="minorHAnsi" w:cs="Tahoma"/>
          <w:b/>
          <w:color w:val="000000"/>
        </w:rPr>
        <w:t> </w:t>
      </w:r>
    </w:p>
    <w:p w:rsidR="00B26A69" w:rsidRPr="005F2FEC" w:rsidRDefault="00B26A69" w:rsidP="00B26A69">
      <w:pPr>
        <w:spacing w:after="0" w:line="240" w:lineRule="auto"/>
        <w:rPr>
          <w:sz w:val="24"/>
          <w:szCs w:val="24"/>
        </w:rPr>
      </w:pPr>
      <w:r w:rsidRPr="005F2FEC">
        <w:rPr>
          <w:b/>
          <w:sz w:val="24"/>
          <w:szCs w:val="24"/>
        </w:rPr>
        <w:t>Visitors to school</w:t>
      </w:r>
    </w:p>
    <w:p w:rsidR="00B26A69" w:rsidRPr="005F2FEC" w:rsidRDefault="00B26A69" w:rsidP="005F2FEC">
      <w:pPr>
        <w:pStyle w:val="NoSpacing"/>
        <w:rPr>
          <w:sz w:val="24"/>
          <w:szCs w:val="24"/>
        </w:rPr>
      </w:pPr>
      <w:r w:rsidRPr="005F2FEC">
        <w:rPr>
          <w:sz w:val="24"/>
          <w:szCs w:val="24"/>
        </w:rPr>
        <w:t>Within the ASD-N school district all schools will be equipped with a security system.  This system includes a camera, intercom and a video screen in the office.  For the system to work properly, all doors of the school will be locked (this includes the front doors).  When arriving at the school the following will occur:</w:t>
      </w:r>
    </w:p>
    <w:p w:rsidR="00B26A69" w:rsidRPr="005F2FEC" w:rsidRDefault="00B26A69" w:rsidP="005F2FEC">
      <w:pPr>
        <w:pStyle w:val="NoSpacing"/>
        <w:numPr>
          <w:ilvl w:val="0"/>
          <w:numId w:val="2"/>
        </w:numPr>
        <w:rPr>
          <w:sz w:val="24"/>
          <w:szCs w:val="24"/>
        </w:rPr>
      </w:pPr>
      <w:r w:rsidRPr="005F2FEC">
        <w:rPr>
          <w:sz w:val="24"/>
          <w:szCs w:val="24"/>
        </w:rPr>
        <w:t>You will need to go to the camera that is located on the brick wall beside the front door.</w:t>
      </w:r>
    </w:p>
    <w:p w:rsidR="00B26A69" w:rsidRPr="005F2FEC" w:rsidRDefault="00B26A69" w:rsidP="005F2FEC">
      <w:pPr>
        <w:pStyle w:val="NoSpacing"/>
        <w:numPr>
          <w:ilvl w:val="0"/>
          <w:numId w:val="2"/>
        </w:numPr>
        <w:rPr>
          <w:sz w:val="24"/>
          <w:szCs w:val="24"/>
        </w:rPr>
      </w:pPr>
      <w:r w:rsidRPr="005F2FEC">
        <w:rPr>
          <w:sz w:val="24"/>
          <w:szCs w:val="24"/>
        </w:rPr>
        <w:t>You will need to push the button and inform the office you are there. A video will be displayed on a screen located in the office.</w:t>
      </w:r>
    </w:p>
    <w:p w:rsidR="00B26A69" w:rsidRPr="005F2FEC" w:rsidRDefault="00B26A69" w:rsidP="005F2FEC">
      <w:pPr>
        <w:pStyle w:val="NoSpacing"/>
        <w:numPr>
          <w:ilvl w:val="0"/>
          <w:numId w:val="2"/>
        </w:numPr>
        <w:rPr>
          <w:sz w:val="24"/>
          <w:szCs w:val="24"/>
        </w:rPr>
      </w:pPr>
      <w:r w:rsidRPr="005F2FEC">
        <w:rPr>
          <w:sz w:val="24"/>
          <w:szCs w:val="24"/>
        </w:rPr>
        <w:t>The person in the office will ask you to identity yourself and state the purpose of your visit.</w:t>
      </w:r>
    </w:p>
    <w:p w:rsidR="00B26A69" w:rsidRPr="005F2FEC" w:rsidRDefault="00B26A69" w:rsidP="00A31C04">
      <w:pPr>
        <w:pStyle w:val="NoSpacing"/>
        <w:numPr>
          <w:ilvl w:val="0"/>
          <w:numId w:val="2"/>
        </w:numPr>
        <w:rPr>
          <w:sz w:val="24"/>
          <w:szCs w:val="24"/>
        </w:rPr>
      </w:pPr>
      <w:r w:rsidRPr="005F2FEC">
        <w:rPr>
          <w:sz w:val="24"/>
          <w:szCs w:val="24"/>
        </w:rPr>
        <w:t>The person in the office will then push the buzzer to unlock the door to let you in (Left-hand door).</w:t>
      </w:r>
    </w:p>
    <w:p w:rsidR="00980381" w:rsidRPr="005F2FEC" w:rsidRDefault="00B26A69" w:rsidP="005F2FEC">
      <w:pPr>
        <w:pStyle w:val="NoSpacing"/>
        <w:rPr>
          <w:sz w:val="24"/>
          <w:szCs w:val="24"/>
        </w:rPr>
      </w:pPr>
      <w:r w:rsidRPr="005F2FEC">
        <w:rPr>
          <w:b/>
          <w:sz w:val="24"/>
          <w:szCs w:val="24"/>
        </w:rPr>
        <w:t>As always</w:t>
      </w:r>
      <w:r w:rsidRPr="005F2FEC">
        <w:rPr>
          <w:sz w:val="24"/>
          <w:szCs w:val="24"/>
        </w:rPr>
        <w:t xml:space="preserve">, you will need to stop at the office when you enter the building to sign-in and obtain a visitor’s pass if necessary. </w:t>
      </w:r>
      <w:r w:rsidRPr="005F2FEC">
        <w:rPr>
          <w:b/>
          <w:sz w:val="24"/>
          <w:szCs w:val="24"/>
        </w:rPr>
        <w:t>Please remember that Saint Andrews does not have an Administrative Assistance on Wednesday’s, so visitors may have to wait for assistance.</w:t>
      </w:r>
      <w:r w:rsidRPr="005F2FEC">
        <w:rPr>
          <w:sz w:val="24"/>
          <w:szCs w:val="24"/>
        </w:rPr>
        <w:t xml:space="preserve">    </w:t>
      </w:r>
    </w:p>
    <w:p w:rsidR="005F2FEC" w:rsidRPr="005F2FEC" w:rsidRDefault="005F2FEC" w:rsidP="005F2FEC">
      <w:pPr>
        <w:pStyle w:val="NoSpacing"/>
        <w:rPr>
          <w:sz w:val="24"/>
          <w:szCs w:val="24"/>
        </w:rPr>
      </w:pPr>
    </w:p>
    <w:p w:rsidR="0086772F" w:rsidRPr="005F2FEC" w:rsidRDefault="0086772F" w:rsidP="005F2FEC">
      <w:pPr>
        <w:pStyle w:val="NoSpacing"/>
        <w:rPr>
          <w:b/>
          <w:sz w:val="24"/>
          <w:szCs w:val="24"/>
        </w:rPr>
      </w:pPr>
      <w:r w:rsidRPr="005F2FEC">
        <w:rPr>
          <w:b/>
          <w:sz w:val="24"/>
          <w:szCs w:val="24"/>
        </w:rPr>
        <w:t>Christmas Concert Photos</w:t>
      </w:r>
    </w:p>
    <w:p w:rsidR="0086772F" w:rsidRPr="005F2FEC" w:rsidRDefault="0086772F" w:rsidP="005F2FEC">
      <w:pPr>
        <w:pStyle w:val="NoSpacing"/>
        <w:rPr>
          <w:sz w:val="24"/>
          <w:szCs w:val="24"/>
        </w:rPr>
      </w:pPr>
      <w:r w:rsidRPr="005F2FEC">
        <w:rPr>
          <w:sz w:val="24"/>
          <w:szCs w:val="24"/>
        </w:rPr>
        <w:t xml:space="preserve">Just a friendly reminder that parents and guardians are only permitted to take photos of their own child/children during school events and photos that might include their students cannot be posted online. Photos that are used on the school website or in the local media have been approved by the administration. </w:t>
      </w:r>
      <w:r w:rsidRPr="005F2FEC">
        <w:rPr>
          <w:b/>
          <w:sz w:val="24"/>
          <w:szCs w:val="24"/>
          <w:u w:val="single"/>
        </w:rPr>
        <w:t>Flash photography</w:t>
      </w:r>
      <w:r w:rsidRPr="005F2FEC">
        <w:rPr>
          <w:sz w:val="24"/>
          <w:szCs w:val="24"/>
        </w:rPr>
        <w:t xml:space="preserve"> is </w:t>
      </w:r>
      <w:r w:rsidRPr="005F2FEC">
        <w:rPr>
          <w:b/>
          <w:sz w:val="24"/>
          <w:szCs w:val="24"/>
        </w:rPr>
        <w:t>NEVER</w:t>
      </w:r>
      <w:r w:rsidRPr="005F2FEC">
        <w:rPr>
          <w:sz w:val="24"/>
          <w:szCs w:val="24"/>
        </w:rPr>
        <w:t xml:space="preserve"> allowed at school events as we have students that suffer from seizures.  </w:t>
      </w:r>
    </w:p>
    <w:p w:rsidR="005F2FEC" w:rsidRPr="005F2FEC" w:rsidRDefault="005F2FEC" w:rsidP="005F2FEC">
      <w:pPr>
        <w:pStyle w:val="NoSpacing"/>
        <w:rPr>
          <w:b/>
          <w:sz w:val="24"/>
          <w:szCs w:val="24"/>
        </w:rPr>
      </w:pPr>
    </w:p>
    <w:p w:rsidR="00CB387F" w:rsidRPr="005F2FEC" w:rsidRDefault="00CB387F" w:rsidP="005F2FEC">
      <w:pPr>
        <w:pStyle w:val="NoSpacing"/>
        <w:rPr>
          <w:b/>
          <w:sz w:val="24"/>
          <w:szCs w:val="24"/>
        </w:rPr>
      </w:pPr>
      <w:r w:rsidRPr="005F2FEC">
        <w:rPr>
          <w:b/>
          <w:sz w:val="24"/>
          <w:szCs w:val="24"/>
        </w:rPr>
        <w:t>Christmas CD</w:t>
      </w:r>
    </w:p>
    <w:p w:rsidR="00CB387F" w:rsidRPr="005F2FEC" w:rsidRDefault="009C551A" w:rsidP="005F2FEC">
      <w:pPr>
        <w:pStyle w:val="NoSpacing"/>
        <w:rPr>
          <w:sz w:val="24"/>
          <w:szCs w:val="24"/>
        </w:rPr>
      </w:pPr>
      <w:r w:rsidRPr="005F2FEC">
        <w:rPr>
          <w:rFonts w:ascii="Calibri" w:hAnsi="Calibri" w:cs="Tahoma"/>
          <w:color w:val="000000"/>
          <w:sz w:val="24"/>
          <w:szCs w:val="24"/>
        </w:rPr>
        <w:t>Our school will once again be recording a Christmas CD with some of your favorite Christmas carols and songs. All homeroom classes along with our Choir will be performing and this will make a beautiful gift or family keepsake. CD’s are 10$ each</w:t>
      </w:r>
      <w:r w:rsidR="000425D3" w:rsidRPr="005F2FEC">
        <w:rPr>
          <w:rFonts w:ascii="Calibri" w:hAnsi="Calibri" w:cs="Tahoma"/>
          <w:color w:val="000000"/>
          <w:sz w:val="24"/>
          <w:szCs w:val="24"/>
        </w:rPr>
        <w:t xml:space="preserve"> 2 for $15</w:t>
      </w:r>
      <w:r w:rsidRPr="005F2FEC">
        <w:rPr>
          <w:rFonts w:ascii="Calibri" w:hAnsi="Calibri" w:cs="Tahoma"/>
          <w:color w:val="000000"/>
          <w:sz w:val="24"/>
          <w:szCs w:val="24"/>
        </w:rPr>
        <w:t xml:space="preserve"> or 3 for 25$. Order forms </w:t>
      </w:r>
      <w:r w:rsidR="000425D3" w:rsidRPr="005F2FEC">
        <w:rPr>
          <w:rFonts w:ascii="Calibri" w:hAnsi="Calibri" w:cs="Tahoma"/>
          <w:color w:val="000000"/>
          <w:sz w:val="24"/>
          <w:szCs w:val="24"/>
        </w:rPr>
        <w:t>were</w:t>
      </w:r>
      <w:r w:rsidRPr="005F2FEC">
        <w:rPr>
          <w:rFonts w:ascii="Calibri" w:hAnsi="Calibri" w:cs="Tahoma"/>
          <w:color w:val="000000"/>
          <w:sz w:val="24"/>
          <w:szCs w:val="24"/>
        </w:rPr>
        <w:t xml:space="preserve"> sent home with </w:t>
      </w:r>
      <w:bookmarkStart w:id="0" w:name="_GoBack"/>
      <w:bookmarkEnd w:id="0"/>
      <w:r w:rsidRPr="005F2FEC">
        <w:rPr>
          <w:rFonts w:ascii="Calibri" w:hAnsi="Calibri" w:cs="Tahoma"/>
          <w:color w:val="000000"/>
          <w:sz w:val="24"/>
          <w:szCs w:val="24"/>
        </w:rPr>
        <w:t>students.  </w:t>
      </w:r>
    </w:p>
    <w:p w:rsidR="005F2FEC" w:rsidRPr="005F2FEC" w:rsidRDefault="005F2FEC" w:rsidP="005F2FEC">
      <w:pPr>
        <w:pStyle w:val="NoSpacing"/>
        <w:rPr>
          <w:b/>
          <w:sz w:val="24"/>
          <w:szCs w:val="24"/>
        </w:rPr>
      </w:pPr>
    </w:p>
    <w:p w:rsidR="0047436C" w:rsidRPr="005F2FEC" w:rsidRDefault="0047436C" w:rsidP="005F2FEC">
      <w:pPr>
        <w:pStyle w:val="NoSpacing"/>
        <w:rPr>
          <w:b/>
          <w:sz w:val="24"/>
          <w:szCs w:val="24"/>
        </w:rPr>
      </w:pPr>
      <w:r w:rsidRPr="005F2FEC">
        <w:rPr>
          <w:b/>
          <w:sz w:val="24"/>
          <w:szCs w:val="24"/>
        </w:rPr>
        <w:t xml:space="preserve">Saint Andrews </w:t>
      </w:r>
      <w:r w:rsidR="00197941" w:rsidRPr="005F2FEC">
        <w:rPr>
          <w:b/>
          <w:sz w:val="24"/>
          <w:szCs w:val="24"/>
        </w:rPr>
        <w:t xml:space="preserve">Choir </w:t>
      </w:r>
    </w:p>
    <w:p w:rsidR="00197941" w:rsidRPr="005F2FEC" w:rsidRDefault="0047436C" w:rsidP="005F2FEC">
      <w:pPr>
        <w:pStyle w:val="NoSpacing"/>
        <w:rPr>
          <w:sz w:val="24"/>
          <w:szCs w:val="24"/>
        </w:rPr>
      </w:pPr>
      <w:r w:rsidRPr="005F2FEC">
        <w:rPr>
          <w:sz w:val="24"/>
          <w:szCs w:val="24"/>
        </w:rPr>
        <w:t xml:space="preserve">Our choir will be performing on Sunday </w:t>
      </w:r>
      <w:r w:rsidR="00197941" w:rsidRPr="005F2FEC">
        <w:rPr>
          <w:sz w:val="24"/>
          <w:szCs w:val="24"/>
        </w:rPr>
        <w:t xml:space="preserve">December 13th at </w:t>
      </w:r>
      <w:r w:rsidRPr="005F2FEC">
        <w:rPr>
          <w:sz w:val="24"/>
          <w:szCs w:val="24"/>
        </w:rPr>
        <w:t xml:space="preserve">the annual “Christmas to Remember </w:t>
      </w:r>
      <w:r w:rsidR="00197941" w:rsidRPr="005F2FEC">
        <w:rPr>
          <w:sz w:val="24"/>
          <w:szCs w:val="24"/>
        </w:rPr>
        <w:t>Ma</w:t>
      </w:r>
      <w:r w:rsidR="000425D3" w:rsidRPr="005F2FEC">
        <w:rPr>
          <w:sz w:val="24"/>
          <w:szCs w:val="24"/>
        </w:rPr>
        <w:t>y</w:t>
      </w:r>
      <w:r w:rsidR="00197941" w:rsidRPr="005F2FEC">
        <w:rPr>
          <w:sz w:val="24"/>
          <w:szCs w:val="24"/>
        </w:rPr>
        <w:t>or</w:t>
      </w:r>
      <w:r w:rsidRPr="005F2FEC">
        <w:rPr>
          <w:sz w:val="24"/>
          <w:szCs w:val="24"/>
        </w:rPr>
        <w:t>’</w:t>
      </w:r>
      <w:r w:rsidR="00197941" w:rsidRPr="005F2FEC">
        <w:rPr>
          <w:sz w:val="24"/>
          <w:szCs w:val="24"/>
        </w:rPr>
        <w:t xml:space="preserve">s </w:t>
      </w:r>
      <w:r w:rsidRPr="005F2FEC">
        <w:rPr>
          <w:sz w:val="24"/>
          <w:szCs w:val="24"/>
        </w:rPr>
        <w:t xml:space="preserve">Concert” at Saint Mary’s </w:t>
      </w:r>
      <w:r w:rsidR="00E4604D" w:rsidRPr="005F2FEC">
        <w:rPr>
          <w:sz w:val="24"/>
          <w:szCs w:val="24"/>
        </w:rPr>
        <w:t>Church at 7pm. More information will follow.</w:t>
      </w:r>
    </w:p>
    <w:p w:rsidR="005F2FEC" w:rsidRPr="005F2FEC" w:rsidRDefault="005F2FEC" w:rsidP="005F2FEC">
      <w:pPr>
        <w:pStyle w:val="NoSpacing"/>
        <w:rPr>
          <w:sz w:val="24"/>
          <w:szCs w:val="24"/>
        </w:rPr>
      </w:pPr>
    </w:p>
    <w:p w:rsidR="00CB387F" w:rsidRPr="005F2FEC" w:rsidRDefault="00CB387F" w:rsidP="005F2FEC">
      <w:pPr>
        <w:pStyle w:val="NoSpacing"/>
        <w:rPr>
          <w:b/>
          <w:sz w:val="24"/>
          <w:szCs w:val="24"/>
        </w:rPr>
      </w:pPr>
      <w:r w:rsidRPr="005F2FEC">
        <w:rPr>
          <w:b/>
          <w:sz w:val="24"/>
          <w:szCs w:val="24"/>
        </w:rPr>
        <w:t>Cocoa House</w:t>
      </w:r>
    </w:p>
    <w:p w:rsidR="00CB387F" w:rsidRPr="005F2FEC" w:rsidRDefault="00E4604D" w:rsidP="005F2FEC">
      <w:pPr>
        <w:pStyle w:val="NoSpacing"/>
        <w:rPr>
          <w:sz w:val="24"/>
          <w:szCs w:val="24"/>
        </w:rPr>
      </w:pPr>
      <w:r w:rsidRPr="005F2FEC">
        <w:rPr>
          <w:sz w:val="24"/>
          <w:szCs w:val="24"/>
        </w:rPr>
        <w:t>The Saint Andrews annual Cocoa House will be held this year with the students and staff of Ian Baillie at Saint Michael’s Church at 6pm on Tuesday December 15</w:t>
      </w:r>
      <w:r w:rsidRPr="005F2FEC">
        <w:rPr>
          <w:sz w:val="24"/>
          <w:szCs w:val="24"/>
          <w:vertAlign w:val="superscript"/>
        </w:rPr>
        <w:t>th</w:t>
      </w:r>
      <w:r w:rsidRPr="005F2FEC">
        <w:rPr>
          <w:sz w:val="24"/>
          <w:szCs w:val="24"/>
        </w:rPr>
        <w:t>. The storm date is Thursday December 17</w:t>
      </w:r>
      <w:r w:rsidRPr="005F2FEC">
        <w:rPr>
          <w:sz w:val="24"/>
          <w:szCs w:val="24"/>
          <w:vertAlign w:val="superscript"/>
        </w:rPr>
        <w:t>th</w:t>
      </w:r>
      <w:r w:rsidRPr="005F2FEC">
        <w:rPr>
          <w:sz w:val="24"/>
          <w:szCs w:val="24"/>
        </w:rPr>
        <w:t xml:space="preserve"> at the same time. More information will follow.  </w:t>
      </w:r>
    </w:p>
    <w:p w:rsidR="005F2FEC" w:rsidRPr="005F2FEC" w:rsidRDefault="005F2FEC" w:rsidP="005F2FEC">
      <w:pPr>
        <w:pStyle w:val="NoSpacing"/>
        <w:rPr>
          <w:b/>
          <w:sz w:val="24"/>
          <w:szCs w:val="24"/>
        </w:rPr>
      </w:pPr>
    </w:p>
    <w:p w:rsidR="00CB387F" w:rsidRPr="005F2FEC" w:rsidRDefault="000425D3" w:rsidP="005F2FEC">
      <w:pPr>
        <w:pStyle w:val="NoSpacing"/>
        <w:rPr>
          <w:b/>
          <w:sz w:val="24"/>
          <w:szCs w:val="24"/>
        </w:rPr>
      </w:pPr>
      <w:r w:rsidRPr="005F2FEC">
        <w:rPr>
          <w:b/>
          <w:sz w:val="24"/>
          <w:szCs w:val="24"/>
        </w:rPr>
        <w:t>Boys Basketball</w:t>
      </w:r>
      <w:r w:rsidR="00CB387F" w:rsidRPr="005F2FEC">
        <w:rPr>
          <w:b/>
          <w:sz w:val="24"/>
          <w:szCs w:val="24"/>
        </w:rPr>
        <w:t xml:space="preserve"> </w:t>
      </w:r>
      <w:r w:rsidR="00CB387F" w:rsidRPr="005F2FEC">
        <w:rPr>
          <w:b/>
          <w:sz w:val="24"/>
          <w:szCs w:val="24"/>
        </w:rPr>
        <w:tab/>
      </w:r>
    </w:p>
    <w:p w:rsidR="009C551A" w:rsidRPr="005F2FEC" w:rsidRDefault="009C551A" w:rsidP="005F2FEC">
      <w:pPr>
        <w:pStyle w:val="NoSpacing"/>
        <w:rPr>
          <w:sz w:val="24"/>
          <w:szCs w:val="24"/>
        </w:rPr>
      </w:pPr>
      <w:r w:rsidRPr="005F2FEC">
        <w:rPr>
          <w:sz w:val="24"/>
          <w:szCs w:val="24"/>
        </w:rPr>
        <w:t xml:space="preserve">Our basketball season </w:t>
      </w:r>
      <w:r w:rsidR="000425D3" w:rsidRPr="005F2FEC">
        <w:rPr>
          <w:sz w:val="24"/>
          <w:szCs w:val="24"/>
        </w:rPr>
        <w:t xml:space="preserve">began </w:t>
      </w:r>
      <w:r w:rsidR="005F2FEC" w:rsidRPr="005F2FEC">
        <w:rPr>
          <w:sz w:val="24"/>
          <w:szCs w:val="24"/>
        </w:rPr>
        <w:t>on Monday</w:t>
      </w:r>
      <w:r w:rsidRPr="005F2FEC">
        <w:rPr>
          <w:sz w:val="24"/>
          <w:szCs w:val="24"/>
          <w:u w:val="single"/>
        </w:rPr>
        <w:t>, November 23rd.</w:t>
      </w:r>
      <w:r w:rsidRPr="005F2FEC">
        <w:rPr>
          <w:sz w:val="24"/>
          <w:szCs w:val="24"/>
        </w:rPr>
        <w:t xml:space="preserve">  Practices take place on Monday and Wednesday from 3-4pm. </w:t>
      </w:r>
      <w:r w:rsidR="000425D3" w:rsidRPr="005F2FEC">
        <w:rPr>
          <w:sz w:val="24"/>
          <w:szCs w:val="24"/>
        </w:rPr>
        <w:t>M</w:t>
      </w:r>
      <w:r w:rsidRPr="005F2FEC">
        <w:rPr>
          <w:sz w:val="24"/>
          <w:szCs w:val="24"/>
        </w:rPr>
        <w:t xml:space="preserve">ost games </w:t>
      </w:r>
      <w:r w:rsidR="000425D3" w:rsidRPr="005F2FEC">
        <w:rPr>
          <w:sz w:val="24"/>
          <w:szCs w:val="24"/>
        </w:rPr>
        <w:t>are on</w:t>
      </w:r>
      <w:r w:rsidRPr="005F2FEC">
        <w:rPr>
          <w:sz w:val="24"/>
          <w:szCs w:val="24"/>
        </w:rPr>
        <w:t xml:space="preserve"> Wednesday but a more detailed schedule will be sent home.   Once games begin, all players are asked to show up for each game at least 15 minutes before hand.  If a home game is being played, students are permitted to stay afterschool until the game begins.  Parents/Guardians are responsible for transportation to and from each game/practice.  Practices end at 4pm sharp.  </w:t>
      </w:r>
    </w:p>
    <w:p w:rsidR="005F2FEC" w:rsidRPr="005F2FEC" w:rsidRDefault="005F2FEC" w:rsidP="005F2FEC">
      <w:pPr>
        <w:pStyle w:val="NoSpacing"/>
        <w:rPr>
          <w:b/>
          <w:sz w:val="24"/>
          <w:szCs w:val="24"/>
        </w:rPr>
      </w:pPr>
    </w:p>
    <w:p w:rsidR="000425D3" w:rsidRPr="005F2FEC" w:rsidRDefault="000425D3" w:rsidP="005F2FEC">
      <w:pPr>
        <w:pStyle w:val="NoSpacing"/>
        <w:rPr>
          <w:b/>
          <w:sz w:val="24"/>
          <w:szCs w:val="24"/>
        </w:rPr>
      </w:pPr>
      <w:r w:rsidRPr="005F2FEC">
        <w:rPr>
          <w:b/>
          <w:sz w:val="24"/>
          <w:szCs w:val="24"/>
        </w:rPr>
        <w:t>Christmas Dinner - THURSDAY DECEMBER 3</w:t>
      </w:r>
      <w:r w:rsidRPr="005F2FEC">
        <w:rPr>
          <w:b/>
          <w:sz w:val="24"/>
          <w:szCs w:val="24"/>
          <w:vertAlign w:val="superscript"/>
        </w:rPr>
        <w:t xml:space="preserve">RD  </w:t>
      </w:r>
    </w:p>
    <w:p w:rsidR="000425D3" w:rsidRPr="005F2FEC" w:rsidRDefault="000425D3" w:rsidP="005F2FEC">
      <w:pPr>
        <w:pStyle w:val="NoSpacing"/>
        <w:rPr>
          <w:sz w:val="24"/>
          <w:szCs w:val="24"/>
        </w:rPr>
      </w:pPr>
      <w:r w:rsidRPr="005F2FEC">
        <w:rPr>
          <w:sz w:val="24"/>
          <w:szCs w:val="24"/>
        </w:rPr>
        <w:t>Turkey &amp; Dressing</w:t>
      </w:r>
      <w:r w:rsidR="005F2FEC">
        <w:rPr>
          <w:sz w:val="24"/>
          <w:szCs w:val="24"/>
        </w:rPr>
        <w:t>, m</w:t>
      </w:r>
      <w:r w:rsidRPr="005F2FEC">
        <w:rPr>
          <w:sz w:val="24"/>
          <w:szCs w:val="24"/>
        </w:rPr>
        <w:t>ashed potatoes</w:t>
      </w:r>
      <w:r w:rsidR="005F2FEC">
        <w:rPr>
          <w:sz w:val="24"/>
          <w:szCs w:val="24"/>
        </w:rPr>
        <w:t>, v</w:t>
      </w:r>
      <w:r w:rsidRPr="005F2FEC">
        <w:rPr>
          <w:sz w:val="24"/>
          <w:szCs w:val="24"/>
        </w:rPr>
        <w:t>eggies</w:t>
      </w:r>
      <w:r w:rsidR="005F2FEC">
        <w:rPr>
          <w:sz w:val="24"/>
          <w:szCs w:val="24"/>
        </w:rPr>
        <w:t>, g</w:t>
      </w:r>
      <w:r w:rsidRPr="005F2FEC">
        <w:rPr>
          <w:sz w:val="24"/>
          <w:szCs w:val="24"/>
        </w:rPr>
        <w:t>ravy</w:t>
      </w:r>
      <w:r w:rsidR="005F2FEC">
        <w:rPr>
          <w:sz w:val="24"/>
          <w:szCs w:val="24"/>
        </w:rPr>
        <w:t>, c</w:t>
      </w:r>
      <w:r w:rsidRPr="005F2FEC">
        <w:rPr>
          <w:sz w:val="24"/>
          <w:szCs w:val="24"/>
        </w:rPr>
        <w:t>ranberries</w:t>
      </w:r>
      <w:r w:rsidR="005F2FEC">
        <w:rPr>
          <w:sz w:val="24"/>
          <w:szCs w:val="24"/>
        </w:rPr>
        <w:t>, m</w:t>
      </w:r>
      <w:r w:rsidRPr="005F2FEC">
        <w:rPr>
          <w:sz w:val="24"/>
          <w:szCs w:val="24"/>
        </w:rPr>
        <w:t>ilk</w:t>
      </w:r>
      <w:r w:rsidR="005F2FEC">
        <w:rPr>
          <w:sz w:val="24"/>
          <w:szCs w:val="24"/>
        </w:rPr>
        <w:t xml:space="preserve"> and a </w:t>
      </w:r>
      <w:r w:rsidRPr="005F2FEC">
        <w:rPr>
          <w:sz w:val="24"/>
          <w:szCs w:val="24"/>
        </w:rPr>
        <w:t>Christmas Dessert</w:t>
      </w:r>
    </w:p>
    <w:p w:rsidR="0086772F" w:rsidRPr="005F2FEC" w:rsidRDefault="000425D3" w:rsidP="005F2FEC">
      <w:pPr>
        <w:pStyle w:val="NoSpacing"/>
        <w:rPr>
          <w:sz w:val="24"/>
          <w:szCs w:val="24"/>
        </w:rPr>
      </w:pPr>
      <w:r w:rsidRPr="005F2FEC">
        <w:rPr>
          <w:b/>
          <w:sz w:val="24"/>
          <w:szCs w:val="24"/>
        </w:rPr>
        <w:t>The cost is $6.25, please purchase your ticket by Tuesday, December 1</w:t>
      </w:r>
      <w:r w:rsidRPr="005F2FEC">
        <w:rPr>
          <w:b/>
          <w:sz w:val="24"/>
          <w:szCs w:val="24"/>
          <w:vertAlign w:val="superscript"/>
        </w:rPr>
        <w:t>st</w:t>
      </w:r>
      <w:r w:rsidRPr="005F2FEC">
        <w:rPr>
          <w:b/>
          <w:sz w:val="24"/>
          <w:szCs w:val="24"/>
        </w:rPr>
        <w:t>.</w:t>
      </w:r>
      <w:r w:rsidR="005F2FEC">
        <w:rPr>
          <w:b/>
          <w:sz w:val="24"/>
          <w:szCs w:val="24"/>
        </w:rPr>
        <w:t xml:space="preserve"> </w:t>
      </w:r>
      <w:r w:rsidR="005F2FEC">
        <w:rPr>
          <w:sz w:val="24"/>
          <w:szCs w:val="24"/>
        </w:rPr>
        <w:t xml:space="preserve">This will be the only meal served on this day. </w:t>
      </w:r>
    </w:p>
    <w:sectPr w:rsidR="0086772F" w:rsidRPr="005F2FEC" w:rsidSect="000425D3">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11FF0"/>
    <w:multiLevelType w:val="hybridMultilevel"/>
    <w:tmpl w:val="08F4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1D7BD2"/>
    <w:multiLevelType w:val="hybridMultilevel"/>
    <w:tmpl w:val="32C07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EAF"/>
    <w:rsid w:val="000425D3"/>
    <w:rsid w:val="00141E4E"/>
    <w:rsid w:val="00197941"/>
    <w:rsid w:val="001B6EAF"/>
    <w:rsid w:val="003931EE"/>
    <w:rsid w:val="003A5F69"/>
    <w:rsid w:val="00446908"/>
    <w:rsid w:val="0047436C"/>
    <w:rsid w:val="00555A26"/>
    <w:rsid w:val="00587F02"/>
    <w:rsid w:val="005F2FEC"/>
    <w:rsid w:val="006E199D"/>
    <w:rsid w:val="0086772F"/>
    <w:rsid w:val="009C551A"/>
    <w:rsid w:val="009E5825"/>
    <w:rsid w:val="00B26A69"/>
    <w:rsid w:val="00BC1007"/>
    <w:rsid w:val="00C34F73"/>
    <w:rsid w:val="00CB387F"/>
    <w:rsid w:val="00D833A8"/>
    <w:rsid w:val="00E11794"/>
    <w:rsid w:val="00E4604D"/>
    <w:rsid w:val="00F94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D4009-BBAB-4A57-BD7F-5EB78EC1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6EA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6EAF"/>
    <w:rPr>
      <w:i/>
      <w:iCs/>
    </w:rPr>
  </w:style>
  <w:style w:type="character" w:styleId="Strong">
    <w:name w:val="Strong"/>
    <w:basedOn w:val="DefaultParagraphFont"/>
    <w:uiPriority w:val="22"/>
    <w:qFormat/>
    <w:rsid w:val="001B6EAF"/>
    <w:rPr>
      <w:b/>
      <w:bCs/>
    </w:rPr>
  </w:style>
  <w:style w:type="paragraph" w:styleId="ListParagraph">
    <w:name w:val="List Paragraph"/>
    <w:basedOn w:val="Normal"/>
    <w:uiPriority w:val="34"/>
    <w:qFormat/>
    <w:rsid w:val="00B26A69"/>
    <w:pPr>
      <w:spacing w:after="200" w:line="276" w:lineRule="auto"/>
      <w:ind w:left="720"/>
      <w:contextualSpacing/>
    </w:pPr>
  </w:style>
  <w:style w:type="paragraph" w:styleId="NoSpacing">
    <w:name w:val="No Spacing"/>
    <w:uiPriority w:val="1"/>
    <w:qFormat/>
    <w:rsid w:val="000425D3"/>
    <w:pPr>
      <w:spacing w:after="0" w:line="240" w:lineRule="auto"/>
    </w:pPr>
  </w:style>
  <w:style w:type="paragraph" w:styleId="BalloonText">
    <w:name w:val="Balloon Text"/>
    <w:basedOn w:val="Normal"/>
    <w:link w:val="BalloonTextChar"/>
    <w:uiPriority w:val="99"/>
    <w:semiHidden/>
    <w:unhideWhenUsed/>
    <w:rsid w:val="005F2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F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727792">
      <w:bodyDiv w:val="1"/>
      <w:marLeft w:val="0"/>
      <w:marRight w:val="0"/>
      <w:marTop w:val="0"/>
      <w:marBottom w:val="0"/>
      <w:divBdr>
        <w:top w:val="none" w:sz="0" w:space="0" w:color="auto"/>
        <w:left w:val="none" w:sz="0" w:space="0" w:color="auto"/>
        <w:bottom w:val="none" w:sz="0" w:space="0" w:color="auto"/>
        <w:right w:val="none" w:sz="0" w:space="0" w:color="auto"/>
      </w:divBdr>
      <w:divsChild>
        <w:div w:id="50466720">
          <w:marLeft w:val="0"/>
          <w:marRight w:val="0"/>
          <w:marTop w:val="0"/>
          <w:marBottom w:val="0"/>
          <w:divBdr>
            <w:top w:val="none" w:sz="0" w:space="0" w:color="auto"/>
            <w:left w:val="none" w:sz="0" w:space="0" w:color="auto"/>
            <w:bottom w:val="none" w:sz="0" w:space="0" w:color="auto"/>
            <w:right w:val="none" w:sz="0" w:space="0" w:color="auto"/>
          </w:divBdr>
          <w:divsChild>
            <w:div w:id="1875606567">
              <w:marLeft w:val="0"/>
              <w:marRight w:val="0"/>
              <w:marTop w:val="0"/>
              <w:marBottom w:val="0"/>
              <w:divBdr>
                <w:top w:val="none" w:sz="0" w:space="0" w:color="auto"/>
                <w:left w:val="none" w:sz="0" w:space="0" w:color="auto"/>
                <w:bottom w:val="none" w:sz="0" w:space="0" w:color="auto"/>
                <w:right w:val="none" w:sz="0" w:space="0" w:color="auto"/>
              </w:divBdr>
              <w:divsChild>
                <w:div w:id="1008409725">
                  <w:marLeft w:val="0"/>
                  <w:marRight w:val="0"/>
                  <w:marTop w:val="0"/>
                  <w:marBottom w:val="0"/>
                  <w:divBdr>
                    <w:top w:val="none" w:sz="0" w:space="0" w:color="auto"/>
                    <w:left w:val="none" w:sz="0" w:space="0" w:color="auto"/>
                    <w:bottom w:val="none" w:sz="0" w:space="0" w:color="auto"/>
                    <w:right w:val="none" w:sz="0" w:space="0" w:color="auto"/>
                  </w:divBdr>
                  <w:divsChild>
                    <w:div w:id="414209765">
                      <w:marLeft w:val="0"/>
                      <w:marRight w:val="0"/>
                      <w:marTop w:val="0"/>
                      <w:marBottom w:val="0"/>
                      <w:divBdr>
                        <w:top w:val="none" w:sz="0" w:space="0" w:color="auto"/>
                        <w:left w:val="none" w:sz="0" w:space="0" w:color="auto"/>
                        <w:bottom w:val="none" w:sz="0" w:space="0" w:color="auto"/>
                        <w:right w:val="none" w:sz="0" w:space="0" w:color="auto"/>
                      </w:divBdr>
                      <w:divsChild>
                        <w:div w:id="5580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32CFB-1771-49CA-8AB3-103AACD0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Williston, Ralph (ASD-N)</dc:creator>
  <cp:keywords/>
  <dc:description/>
  <cp:lastModifiedBy>Williston, Ralph (ASD-N)</cp:lastModifiedBy>
  <cp:revision>2</cp:revision>
  <cp:lastPrinted>2015-11-26T15:10:00Z</cp:lastPrinted>
  <dcterms:created xsi:type="dcterms:W3CDTF">2015-11-26T15:17:00Z</dcterms:created>
  <dcterms:modified xsi:type="dcterms:W3CDTF">2015-11-26T15:17:00Z</dcterms:modified>
</cp:coreProperties>
</file>