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B2" w:rsidRDefault="00134CB2" w:rsidP="00134CB2">
      <w:pPr>
        <w:framePr w:hSpace="180" w:wrap="around" w:vAnchor="page" w:hAnchor="page" w:x="1396" w:y="1051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351"/>
        <w:tblW w:w="9849" w:type="dxa"/>
        <w:tblLook w:val="04A0"/>
      </w:tblPr>
      <w:tblGrid>
        <w:gridCol w:w="9849"/>
      </w:tblGrid>
      <w:tr w:rsidR="00134CB2" w:rsidTr="00134CB2">
        <w:trPr>
          <w:trHeight w:val="4835"/>
        </w:trPr>
        <w:tc>
          <w:tcPr>
            <w:tcW w:w="9849" w:type="dxa"/>
          </w:tcPr>
          <w:p w:rsidR="00134CB2" w:rsidRDefault="00134CB2" w:rsidP="00134C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Tuesday, October 11</w:t>
            </w:r>
          </w:p>
          <w:p w:rsidR="00134CB2" w:rsidRDefault="00134CB2" w:rsidP="00134C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4CB2" w:rsidRPr="00134CB2" w:rsidRDefault="00134CB2" w:rsidP="00134CB2">
            <w:pPr>
              <w:rPr>
                <w:rFonts w:ascii="Comic Sans MS" w:hAnsi="Comic Sans MS"/>
                <w:sz w:val="28"/>
                <w:szCs w:val="28"/>
              </w:rPr>
            </w:pPr>
            <w:r w:rsidRPr="00134CB2">
              <w:rPr>
                <w:rFonts w:ascii="Comic Sans MS" w:hAnsi="Comic Sans MS"/>
                <w:sz w:val="28"/>
                <w:szCs w:val="28"/>
              </w:rPr>
              <w:t xml:space="preserve">You drink 250 </w:t>
            </w:r>
            <w:proofErr w:type="spellStart"/>
            <w:r w:rsidRPr="00134CB2">
              <w:rPr>
                <w:rFonts w:ascii="Comic Sans MS" w:hAnsi="Comic Sans MS"/>
                <w:sz w:val="28"/>
                <w:szCs w:val="28"/>
              </w:rPr>
              <w:t>mL</w:t>
            </w:r>
            <w:proofErr w:type="spellEnd"/>
            <w:r w:rsidRPr="00134CB2">
              <w:rPr>
                <w:rFonts w:ascii="Comic Sans MS" w:hAnsi="Comic Sans MS"/>
                <w:sz w:val="28"/>
                <w:szCs w:val="28"/>
              </w:rPr>
              <w:t xml:space="preserve"> of milk on the first day, 375 </w:t>
            </w:r>
            <w:proofErr w:type="spellStart"/>
            <w:r w:rsidRPr="00134CB2">
              <w:rPr>
                <w:rFonts w:ascii="Comic Sans MS" w:hAnsi="Comic Sans MS"/>
                <w:sz w:val="28"/>
                <w:szCs w:val="28"/>
              </w:rPr>
              <w:t>mL</w:t>
            </w:r>
            <w:proofErr w:type="spellEnd"/>
            <w:r w:rsidRPr="00134CB2">
              <w:rPr>
                <w:rFonts w:ascii="Comic Sans MS" w:hAnsi="Comic Sans MS"/>
                <w:sz w:val="28"/>
                <w:szCs w:val="28"/>
              </w:rPr>
              <w:t xml:space="preserve"> of milk the second day and 450 </w:t>
            </w:r>
            <w:proofErr w:type="spellStart"/>
            <w:r w:rsidRPr="00134CB2">
              <w:rPr>
                <w:rFonts w:ascii="Comic Sans MS" w:hAnsi="Comic Sans MS"/>
                <w:sz w:val="28"/>
                <w:szCs w:val="28"/>
              </w:rPr>
              <w:t>mL</w:t>
            </w:r>
            <w:proofErr w:type="spellEnd"/>
            <w:r w:rsidRPr="00134CB2">
              <w:rPr>
                <w:rFonts w:ascii="Comic Sans MS" w:hAnsi="Comic Sans MS"/>
                <w:sz w:val="28"/>
                <w:szCs w:val="28"/>
              </w:rPr>
              <w:t xml:space="preserve"> of milk on the third day. How many </w:t>
            </w:r>
            <w:proofErr w:type="spellStart"/>
            <w:r w:rsidRPr="00134CB2">
              <w:rPr>
                <w:rFonts w:ascii="Comic Sans MS" w:hAnsi="Comic Sans MS"/>
                <w:sz w:val="28"/>
                <w:szCs w:val="28"/>
              </w:rPr>
              <w:t>millilitres</w:t>
            </w:r>
            <w:proofErr w:type="spellEnd"/>
            <w:r w:rsidRPr="00134CB2">
              <w:rPr>
                <w:rFonts w:ascii="Comic Sans MS" w:hAnsi="Comic Sans MS"/>
                <w:sz w:val="28"/>
                <w:szCs w:val="28"/>
              </w:rPr>
              <w:t xml:space="preserve"> of milk did you drink during these three days?</w:t>
            </w:r>
          </w:p>
          <w:p w:rsidR="00134CB2" w:rsidRDefault="00134CB2" w:rsidP="00134CB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34CB2" w:rsidTr="00134CB2">
        <w:trPr>
          <w:trHeight w:val="4924"/>
        </w:trPr>
        <w:tc>
          <w:tcPr>
            <w:tcW w:w="9849" w:type="dxa"/>
          </w:tcPr>
          <w:p w:rsidR="00134CB2" w:rsidRDefault="00134CB2" w:rsidP="00134CB2">
            <w:pPr>
              <w:pStyle w:val="ListParagraph"/>
              <w:ind w:left="108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Wednesday,</w:t>
            </w:r>
            <w:r w:rsidRPr="00B1278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October 12</w:t>
            </w:r>
          </w:p>
          <w:p w:rsidR="00134CB2" w:rsidRDefault="00134CB2" w:rsidP="00134CB2">
            <w:pPr>
              <w:pStyle w:val="ListParagraph"/>
              <w:ind w:left="108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4CB2" w:rsidRPr="00134CB2" w:rsidRDefault="00134CB2" w:rsidP="00134CB2">
            <w:pPr>
              <w:pStyle w:val="ListParagraph"/>
              <w:spacing w:line="360" w:lineRule="auto"/>
              <w:ind w:left="1080"/>
              <w:rPr>
                <w:rFonts w:ascii="Comic Sans MS" w:hAnsi="Comic Sans MS"/>
                <w:sz w:val="28"/>
                <w:szCs w:val="28"/>
              </w:rPr>
            </w:pPr>
            <w:r w:rsidRPr="00134CB2">
              <w:rPr>
                <w:rFonts w:ascii="Comic Sans MS" w:hAnsi="Comic Sans MS"/>
                <w:sz w:val="28"/>
                <w:szCs w:val="28"/>
              </w:rPr>
              <w:t xml:space="preserve">The students of </w:t>
            </w:r>
            <w:proofErr w:type="spellStart"/>
            <w:r w:rsidRPr="00134CB2">
              <w:rPr>
                <w:rFonts w:ascii="Comic Sans MS" w:hAnsi="Comic Sans MS"/>
                <w:sz w:val="28"/>
                <w:szCs w:val="28"/>
              </w:rPr>
              <w:t>Wigg</w:t>
            </w:r>
            <w:proofErr w:type="spellEnd"/>
            <w:r w:rsidRPr="00134CB2">
              <w:rPr>
                <w:rFonts w:ascii="Comic Sans MS" w:hAnsi="Comic Sans MS"/>
                <w:sz w:val="28"/>
                <w:szCs w:val="28"/>
              </w:rPr>
              <w:t xml:space="preserve"> Elementary School held 3 fundraisers this year.</w:t>
            </w:r>
            <w:r w:rsidRPr="00134CB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34CB2">
              <w:rPr>
                <w:rFonts w:ascii="Comic Sans MS" w:hAnsi="Comic Sans MS"/>
                <w:sz w:val="28"/>
                <w:szCs w:val="28"/>
              </w:rPr>
              <w:t>The first fundraiser raised $2974.</w:t>
            </w:r>
            <w:r w:rsidRPr="00134CB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34CB2">
              <w:rPr>
                <w:rFonts w:ascii="Comic Sans MS" w:hAnsi="Comic Sans MS"/>
                <w:sz w:val="28"/>
                <w:szCs w:val="28"/>
              </w:rPr>
              <w:t>The second fundraiser raised $4156</w:t>
            </w:r>
            <w:r w:rsidRPr="00134CB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134CB2">
              <w:rPr>
                <w:rFonts w:ascii="Comic Sans MS" w:hAnsi="Comic Sans MS"/>
                <w:sz w:val="28"/>
                <w:szCs w:val="28"/>
              </w:rPr>
              <w:t>The third fundraiser raised $2744</w:t>
            </w:r>
            <w:r w:rsidRPr="00134CB2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34CB2" w:rsidRDefault="00134CB2" w:rsidP="00134CB2">
            <w:pPr>
              <w:pStyle w:val="ListParagraph"/>
              <w:spacing w:line="360" w:lineRule="auto"/>
              <w:ind w:left="1080"/>
              <w:rPr>
                <w:sz w:val="28"/>
                <w:szCs w:val="28"/>
              </w:rPr>
            </w:pPr>
            <w:r w:rsidRPr="00134CB2">
              <w:rPr>
                <w:rFonts w:ascii="Comic Sans MS" w:hAnsi="Comic Sans MS"/>
                <w:sz w:val="28"/>
                <w:szCs w:val="28"/>
              </w:rPr>
              <w:t xml:space="preserve">How much money did the students of </w:t>
            </w:r>
            <w:proofErr w:type="spellStart"/>
            <w:r w:rsidRPr="00134CB2">
              <w:rPr>
                <w:rFonts w:ascii="Comic Sans MS" w:hAnsi="Comic Sans MS"/>
                <w:sz w:val="28"/>
                <w:szCs w:val="28"/>
              </w:rPr>
              <w:t>Wigg</w:t>
            </w:r>
            <w:proofErr w:type="spellEnd"/>
            <w:r w:rsidRPr="00134CB2">
              <w:rPr>
                <w:rFonts w:ascii="Comic Sans MS" w:hAnsi="Comic Sans MS"/>
                <w:sz w:val="28"/>
                <w:szCs w:val="28"/>
              </w:rPr>
              <w:t xml:space="preserve"> Elementary raise this year?</w:t>
            </w:r>
          </w:p>
          <w:p w:rsidR="00134CB2" w:rsidRDefault="00134CB2" w:rsidP="00134CB2">
            <w:pPr>
              <w:pStyle w:val="ListParagraph"/>
              <w:spacing w:line="480" w:lineRule="auto"/>
              <w:ind w:left="2520"/>
              <w:rPr>
                <w:sz w:val="28"/>
                <w:szCs w:val="28"/>
              </w:rPr>
            </w:pPr>
          </w:p>
          <w:p w:rsidR="00134CB2" w:rsidRPr="008A4573" w:rsidRDefault="00134CB2" w:rsidP="00134CB2">
            <w:pPr>
              <w:pStyle w:val="ListParagraph"/>
              <w:spacing w:line="480" w:lineRule="auto"/>
              <w:ind w:left="2520"/>
              <w:rPr>
                <w:sz w:val="28"/>
                <w:szCs w:val="28"/>
              </w:rPr>
            </w:pPr>
          </w:p>
        </w:tc>
      </w:tr>
      <w:tr w:rsidR="00134CB2" w:rsidTr="00134CB2">
        <w:trPr>
          <w:trHeight w:val="1770"/>
        </w:trPr>
        <w:tc>
          <w:tcPr>
            <w:tcW w:w="9849" w:type="dxa"/>
          </w:tcPr>
          <w:p w:rsidR="00134CB2" w:rsidRDefault="00134CB2" w:rsidP="00134CB2">
            <w:pPr>
              <w:pStyle w:val="ListParagraph"/>
              <w:ind w:left="108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Thursday,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October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:rsidR="00134CB2" w:rsidRDefault="00134CB2" w:rsidP="00134CB2">
            <w:pPr>
              <w:pStyle w:val="ListParagraph"/>
              <w:ind w:left="108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4CB2" w:rsidRDefault="00134CB2" w:rsidP="00134C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4CB2" w:rsidRPr="00134CB2" w:rsidRDefault="00134CB2" w:rsidP="00134CB2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28"/>
                <w:szCs w:val="28"/>
              </w:rPr>
            </w:pPr>
            <w:r w:rsidRPr="00134CB2">
              <w:rPr>
                <w:rFonts w:ascii="Comic Sans MS" w:hAnsi="Comic Sans MS" w:cs="Arial"/>
                <w:color w:val="000000"/>
                <w:sz w:val="28"/>
                <w:szCs w:val="28"/>
              </w:rPr>
              <w:t>Is this number sentence true or false and explain how you know.</w:t>
            </w:r>
          </w:p>
          <w:p w:rsidR="00134CB2" w:rsidRDefault="00134CB2" w:rsidP="00134CB2"/>
          <w:p w:rsidR="00134CB2" w:rsidRPr="00134CB2" w:rsidRDefault="00134CB2" w:rsidP="00134CB2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134CB2">
              <w:rPr>
                <w:rFonts w:ascii="Comic Sans MS" w:hAnsi="Comic Sans MS" w:cs="Arial"/>
                <w:b/>
                <w:color w:val="000000"/>
                <w:sz w:val="56"/>
                <w:szCs w:val="56"/>
              </w:rPr>
              <w:t>328 + 462 = 330 + 460.</w:t>
            </w:r>
          </w:p>
          <w:p w:rsidR="00134CB2" w:rsidRPr="00134CB2" w:rsidRDefault="00134CB2" w:rsidP="00134CB2">
            <w:pPr>
              <w:rPr>
                <w:rFonts w:ascii="Comic Sans MS" w:hAnsi="Comic Sans MS"/>
                <w:b/>
                <w:sz w:val="56"/>
                <w:szCs w:val="56"/>
              </w:rPr>
            </w:pPr>
          </w:p>
          <w:p w:rsidR="00134CB2" w:rsidRDefault="00134CB2" w:rsidP="00134CB2"/>
          <w:p w:rsidR="00134CB2" w:rsidRDefault="00134CB2" w:rsidP="00134CB2"/>
          <w:p w:rsidR="00134CB2" w:rsidRDefault="00134CB2" w:rsidP="00134CB2"/>
          <w:p w:rsidR="00134CB2" w:rsidRDefault="00134CB2" w:rsidP="00134CB2"/>
          <w:p w:rsidR="00134CB2" w:rsidRDefault="00134CB2" w:rsidP="00134CB2"/>
          <w:p w:rsidR="00134CB2" w:rsidRDefault="00134CB2" w:rsidP="00134CB2"/>
          <w:p w:rsidR="00134CB2" w:rsidRDefault="00134CB2" w:rsidP="00134CB2"/>
          <w:p w:rsidR="00134CB2" w:rsidRDefault="00134CB2" w:rsidP="00134CB2"/>
        </w:tc>
      </w:tr>
    </w:tbl>
    <w:p w:rsidR="00443D8C" w:rsidRDefault="00443D8C"/>
    <w:sectPr w:rsidR="00443D8C" w:rsidSect="00443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C6" w:rsidRDefault="003842C6" w:rsidP="00134CB2">
      <w:pPr>
        <w:spacing w:after="0" w:line="240" w:lineRule="auto"/>
      </w:pPr>
      <w:r>
        <w:separator/>
      </w:r>
    </w:p>
  </w:endnote>
  <w:endnote w:type="continuationSeparator" w:id="0">
    <w:p w:rsidR="003842C6" w:rsidRDefault="003842C6" w:rsidP="0013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B2" w:rsidRDefault="00134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B2" w:rsidRDefault="00134C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B2" w:rsidRDefault="00134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C6" w:rsidRDefault="003842C6" w:rsidP="00134CB2">
      <w:pPr>
        <w:spacing w:after="0" w:line="240" w:lineRule="auto"/>
      </w:pPr>
      <w:r>
        <w:separator/>
      </w:r>
    </w:p>
  </w:footnote>
  <w:footnote w:type="continuationSeparator" w:id="0">
    <w:p w:rsidR="003842C6" w:rsidRDefault="003842C6" w:rsidP="0013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B2" w:rsidRDefault="00134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B2" w:rsidRPr="00134CB2" w:rsidRDefault="00134CB2" w:rsidP="00134CB2">
    <w:pPr>
      <w:pStyle w:val="Header"/>
      <w:jc w:val="center"/>
      <w:rPr>
        <w:rFonts w:ascii="Comic Sans MS" w:hAnsi="Comic Sans MS"/>
        <w:b/>
        <w:u w:val="single"/>
      </w:rPr>
    </w:pPr>
    <w:r w:rsidRPr="00134CB2">
      <w:rPr>
        <w:rFonts w:ascii="Comic Sans MS" w:hAnsi="Comic Sans MS"/>
        <w:b/>
        <w:u w:val="single"/>
      </w:rPr>
      <w:t>Math Homework</w:t>
    </w:r>
  </w:p>
  <w:p w:rsidR="00134CB2" w:rsidRPr="00134CB2" w:rsidRDefault="00134CB2" w:rsidP="00134CB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sym w:font="Wingdings" w:char="F04A"/>
    </w:r>
    <w:r>
      <w:rPr>
        <w:rFonts w:ascii="Comic Sans MS" w:hAnsi="Comic Sans MS"/>
      </w:rPr>
      <w:t>If you need more room to answer a question, please use the back of this page.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B2" w:rsidRDefault="00134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CB2"/>
    <w:rsid w:val="00134CB2"/>
    <w:rsid w:val="00351AE4"/>
    <w:rsid w:val="003842C6"/>
    <w:rsid w:val="00443D8C"/>
    <w:rsid w:val="0049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CB2"/>
  </w:style>
  <w:style w:type="paragraph" w:styleId="Footer">
    <w:name w:val="footer"/>
    <w:basedOn w:val="Normal"/>
    <w:link w:val="FooterChar"/>
    <w:uiPriority w:val="99"/>
    <w:semiHidden/>
    <w:unhideWhenUsed/>
    <w:rsid w:val="0013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2011-10-10T15:25:00Z</dcterms:created>
  <dcterms:modified xsi:type="dcterms:W3CDTF">2011-10-10T15:36:00Z</dcterms:modified>
</cp:coreProperties>
</file>